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821" w:type="dxa"/>
        <w:tblInd w:w="-5" w:type="dxa"/>
        <w:tblLook w:val="04A0" w:firstRow="1" w:lastRow="0" w:firstColumn="1" w:lastColumn="0" w:noHBand="0" w:noVBand="1"/>
      </w:tblPr>
      <w:tblGrid>
        <w:gridCol w:w="3546"/>
        <w:gridCol w:w="3546"/>
        <w:gridCol w:w="3729"/>
      </w:tblGrid>
      <w:tr w:rsidR="003B2F78" w:rsidRPr="008B11F5" w:rsidTr="00FE6C83">
        <w:trPr>
          <w:trHeight w:val="745"/>
        </w:trPr>
        <w:tc>
          <w:tcPr>
            <w:tcW w:w="3546" w:type="dxa"/>
          </w:tcPr>
          <w:p w:rsidR="003B2F78" w:rsidRPr="008B11F5" w:rsidRDefault="003B2F78" w:rsidP="003B2F78">
            <w:pPr>
              <w:spacing w:line="0" w:lineRule="atLeast"/>
              <w:ind w:rightChars="-185" w:right="-4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借用單位</w:t>
            </w:r>
            <w:r w:rsidR="00A722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3546" w:type="dxa"/>
          </w:tcPr>
          <w:p w:rsidR="003B2F78" w:rsidRPr="008B11F5" w:rsidRDefault="002175D1" w:rsidP="003B2F78">
            <w:pPr>
              <w:spacing w:line="0" w:lineRule="atLeast"/>
              <w:ind w:rightChars="-185" w:right="-4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借用人</w:t>
            </w:r>
            <w:r w:rsidR="003B2F78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="00F43E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3729" w:type="dxa"/>
          </w:tcPr>
          <w:p w:rsidR="003B2F78" w:rsidRPr="008B11F5" w:rsidRDefault="003B2F78" w:rsidP="003B2F78">
            <w:pPr>
              <w:spacing w:line="0" w:lineRule="atLeast"/>
              <w:ind w:rightChars="-185" w:right="-4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F43E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5E5250" w:rsidRPr="008B11F5" w:rsidTr="00441F6F">
        <w:trPr>
          <w:trHeight w:val="699"/>
        </w:trPr>
        <w:tc>
          <w:tcPr>
            <w:tcW w:w="3546" w:type="dxa"/>
          </w:tcPr>
          <w:p w:rsidR="005E5250" w:rsidRDefault="005E5250" w:rsidP="00070E6E">
            <w:pPr>
              <w:spacing w:line="0" w:lineRule="atLeast"/>
              <w:ind w:rightChars="-185" w:right="-4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CS915A</w:t>
            </w:r>
          </w:p>
          <w:p w:rsidR="005E5250" w:rsidRPr="008B11F5" w:rsidRDefault="005E5250" w:rsidP="00070E6E">
            <w:pPr>
              <w:spacing w:line="0" w:lineRule="atLeast"/>
              <w:ind w:rightChars="-185" w:right="-4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座位數</w:t>
            </w:r>
            <w:r w:rsidR="006530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約</w:t>
            </w:r>
            <w:r w:rsidR="006530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42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6" w:type="dxa"/>
          </w:tcPr>
          <w:p w:rsidR="005E5250" w:rsidRDefault="005E5250" w:rsidP="00070E6E">
            <w:pPr>
              <w:spacing w:line="0" w:lineRule="atLeast"/>
              <w:ind w:rightChars="-185" w:right="-4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CS915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  <w:p w:rsidR="005E5250" w:rsidRPr="008B11F5" w:rsidRDefault="005E5250" w:rsidP="00070E6E">
            <w:pPr>
              <w:spacing w:line="0" w:lineRule="atLeast"/>
              <w:ind w:rightChars="-185" w:right="-4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座位數</w:t>
            </w:r>
            <w:r w:rsidR="006530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約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8A38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65306D">
              <w:rPr>
                <w:rFonts w:ascii="Times New Roman" w:eastAsia="標楷體" w:hAnsi="Times New Roman" w:cs="Times New Roman"/>
                <w:sz w:val="28"/>
                <w:szCs w:val="28"/>
              </w:rPr>
              <w:t>~3</w:t>
            </w:r>
            <w:r w:rsidR="008A38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9" w:type="dxa"/>
          </w:tcPr>
          <w:p w:rsidR="005E5250" w:rsidRDefault="005E5250" w:rsidP="00070E6E">
            <w:pPr>
              <w:spacing w:line="0" w:lineRule="atLeast"/>
              <w:ind w:rightChars="-185" w:right="-4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CS915A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  <w:p w:rsidR="005E5250" w:rsidRDefault="005E5250" w:rsidP="00070E6E">
            <w:pPr>
              <w:spacing w:line="0" w:lineRule="atLeast"/>
              <w:ind w:rightChars="-185" w:right="-4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座位數</w:t>
            </w:r>
            <w:r w:rsidR="00A710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約</w:t>
            </w:r>
            <w:r w:rsidR="00A710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873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A710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~7</w:t>
            </w:r>
            <w:r w:rsidR="00873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EF2D06" w:rsidRPr="008B11F5" w:rsidTr="00EF2D06">
        <w:trPr>
          <w:trHeight w:val="1832"/>
        </w:trPr>
        <w:tc>
          <w:tcPr>
            <w:tcW w:w="10821" w:type="dxa"/>
            <w:gridSpan w:val="3"/>
            <w:vAlign w:val="center"/>
          </w:tcPr>
          <w:p w:rsidR="00851110" w:rsidRDefault="00F772B0" w:rsidP="00EF2D0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用途：</w:t>
            </w:r>
            <w:r w:rsidR="00EF2D0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EF2D06"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會議</w:t>
            </w:r>
            <w:r w:rsidR="00EF2D0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EF2D06"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社群</w:t>
            </w:r>
            <w:r w:rsidR="00EF2D0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EF2D06"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工作坊</w:t>
            </w:r>
            <w:r w:rsidR="008A775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8A77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</w:t>
            </w:r>
            <w:r w:rsidR="00EF2D0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EF2D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 w:rsidR="00EF2D0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EF2D06"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其他：</w:t>
            </w:r>
            <w:r w:rsidR="00FE6C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8511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FE6C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  <w:p w:rsidR="00EF2D06" w:rsidRPr="006A5749" w:rsidRDefault="00FE6C83" w:rsidP="00851110">
            <w:pPr>
              <w:spacing w:line="0" w:lineRule="atLeast"/>
              <w:ind w:firstLineChars="300" w:firstLine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□有視訊需求</w:t>
            </w:r>
          </w:p>
          <w:p w:rsidR="00EF2D06" w:rsidRDefault="00EF2D06" w:rsidP="00EF2D0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預計人數：</w:t>
            </w:r>
          </w:p>
          <w:p w:rsidR="00EF2D06" w:rsidRDefault="00EF2D06" w:rsidP="00EF2D0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F2D06" w:rsidRDefault="00EF2D06" w:rsidP="00EF2D0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會議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  <w:r w:rsidR="00CB38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6B55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請附海報、會議通知等相關附件</w:t>
            </w:r>
            <w:r w:rsidR="00CB38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EF2D06" w:rsidRPr="008B11F5" w:rsidRDefault="00EF2D06" w:rsidP="00EF2D0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2D06" w:rsidRPr="008B11F5" w:rsidTr="00755227">
        <w:trPr>
          <w:trHeight w:val="1391"/>
        </w:trPr>
        <w:tc>
          <w:tcPr>
            <w:tcW w:w="10821" w:type="dxa"/>
            <w:gridSpan w:val="3"/>
          </w:tcPr>
          <w:p w:rsidR="00EF2D06" w:rsidRPr="008B11F5" w:rsidRDefault="00EF2D06" w:rsidP="00EF2D0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  <w:proofErr w:type="gramStart"/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佈</w:t>
            </w:r>
            <w:proofErr w:type="gramEnd"/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時間：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)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上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EF2D06" w:rsidRPr="008B11F5" w:rsidRDefault="00EF2D06" w:rsidP="00EF2D06">
            <w:pPr>
              <w:snapToGrid w:val="0"/>
              <w:spacing w:line="0" w:lineRule="atLeast"/>
              <w:ind w:left="1680" w:hangingChars="600" w:hanging="16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使用時間：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)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上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)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上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8B11F5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</w:p>
          <w:p w:rsidR="00EF2D06" w:rsidRPr="005C17E4" w:rsidRDefault="00EF2D06" w:rsidP="00EF2D0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17E4">
              <w:rPr>
                <w:rFonts w:ascii="Times New Roman" w:eastAsia="標楷體" w:hAnsi="Times New Roman" w:cs="Times New Roman"/>
                <w:sz w:val="28"/>
                <w:szCs w:val="28"/>
              </w:rPr>
              <w:t>※</w:t>
            </w:r>
            <w:r w:rsidRPr="005C17E4">
              <w:rPr>
                <w:rFonts w:ascii="Times New Roman" w:eastAsia="標楷體" w:hAnsi="Times New Roman" w:cs="Times New Roman"/>
                <w:sz w:val="28"/>
                <w:szCs w:val="28"/>
              </w:rPr>
              <w:t>場地佈置以不超出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5C17E4">
              <w:rPr>
                <w:rFonts w:ascii="Times New Roman" w:eastAsia="標楷體" w:hAnsi="Times New Roman" w:cs="Times New Roman"/>
                <w:sz w:val="28"/>
                <w:szCs w:val="28"/>
              </w:rPr>
              <w:t>小時為原則，必須一併納入借用時段。</w:t>
            </w:r>
          </w:p>
        </w:tc>
      </w:tr>
    </w:tbl>
    <w:p w:rsidR="00B66DFF" w:rsidRPr="00A63D92" w:rsidRDefault="00B66DFF" w:rsidP="00B66DFF">
      <w:pPr>
        <w:rPr>
          <w:rFonts w:ascii="Times New Roman" w:eastAsia="標楷體" w:hAnsi="Times New Roman" w:cs="Times New Roman"/>
          <w:b/>
          <w:szCs w:val="28"/>
        </w:rPr>
      </w:pPr>
      <w:r w:rsidRPr="00A63D92">
        <w:rPr>
          <w:rFonts w:ascii="Times New Roman" w:eastAsia="標楷體" w:hAnsi="Times New Roman" w:cs="Times New Roman"/>
          <w:b/>
          <w:szCs w:val="28"/>
        </w:rPr>
        <w:t>※CS915</w:t>
      </w:r>
      <w:r w:rsidRPr="00A63D92">
        <w:rPr>
          <w:rFonts w:ascii="Times New Roman" w:eastAsia="標楷體" w:hAnsi="Times New Roman" w:cs="Times New Roman" w:hint="eastAsia"/>
          <w:b/>
          <w:szCs w:val="28"/>
        </w:rPr>
        <w:t>A</w:t>
      </w:r>
      <w:r w:rsidRPr="00A63D92">
        <w:rPr>
          <w:rFonts w:ascii="Times New Roman" w:eastAsia="標楷體" w:hAnsi="Times New Roman" w:cs="Times New Roman" w:hint="eastAsia"/>
          <w:b/>
          <w:szCs w:val="28"/>
        </w:rPr>
        <w:t>、</w:t>
      </w:r>
      <w:r w:rsidRPr="00A63D92">
        <w:rPr>
          <w:rFonts w:ascii="Times New Roman" w:eastAsia="標楷體" w:hAnsi="Times New Roman" w:cs="Times New Roman"/>
          <w:b/>
          <w:szCs w:val="28"/>
        </w:rPr>
        <w:t>B</w:t>
      </w:r>
      <w:r w:rsidRPr="00A63D92">
        <w:rPr>
          <w:rFonts w:ascii="Times New Roman" w:eastAsia="標楷體" w:hAnsi="Times New Roman" w:cs="Times New Roman"/>
          <w:b/>
          <w:szCs w:val="28"/>
        </w:rPr>
        <w:t>會議室場地</w:t>
      </w:r>
      <w:r w:rsidRPr="00A63D92">
        <w:rPr>
          <w:rFonts w:ascii="Times New Roman" w:eastAsia="標楷體" w:hAnsi="Times New Roman" w:cs="Times New Roman" w:hint="eastAsia"/>
          <w:b/>
          <w:szCs w:val="28"/>
        </w:rPr>
        <w:t>使用規定</w:t>
      </w:r>
      <w:r w:rsidRPr="00A63D92">
        <w:rPr>
          <w:rFonts w:ascii="Times New Roman" w:eastAsia="標楷體" w:hAnsi="Times New Roman" w:cs="Times New Roman"/>
          <w:b/>
          <w:szCs w:val="28"/>
        </w:rPr>
        <w:t>：</w:t>
      </w:r>
    </w:p>
    <w:p w:rsidR="00E157CA" w:rsidRPr="00A63D92" w:rsidRDefault="00B66DFF" w:rsidP="00B66DFF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8"/>
        </w:rPr>
      </w:pPr>
      <w:r w:rsidRPr="00A63D92">
        <w:rPr>
          <w:rFonts w:ascii="Times New Roman" w:eastAsia="標楷體" w:hAnsi="Times New Roman" w:cs="Times New Roman"/>
          <w:szCs w:val="28"/>
        </w:rPr>
        <w:t>CS915A</w:t>
      </w:r>
      <w:r w:rsidR="008A38AE" w:rsidRPr="00A63D92">
        <w:rPr>
          <w:rFonts w:ascii="Times New Roman" w:eastAsia="標楷體" w:hAnsi="Times New Roman" w:cs="Times New Roman" w:hint="eastAsia"/>
          <w:szCs w:val="28"/>
        </w:rPr>
        <w:t>或</w:t>
      </w:r>
      <w:r w:rsidR="008A38AE" w:rsidRPr="00A63D92">
        <w:rPr>
          <w:rFonts w:ascii="Times New Roman" w:eastAsia="標楷體" w:hAnsi="Times New Roman" w:cs="Times New Roman" w:hint="eastAsia"/>
          <w:szCs w:val="28"/>
        </w:rPr>
        <w:t>C</w:t>
      </w:r>
      <w:r w:rsidR="008A38AE" w:rsidRPr="00A63D92">
        <w:rPr>
          <w:rFonts w:ascii="Times New Roman" w:eastAsia="標楷體" w:hAnsi="Times New Roman" w:cs="Times New Roman"/>
          <w:szCs w:val="28"/>
        </w:rPr>
        <w:t>S915A</w:t>
      </w:r>
      <w:r w:rsidR="0021361E" w:rsidRPr="00A63D92">
        <w:rPr>
          <w:rFonts w:ascii="Times New Roman" w:eastAsia="標楷體" w:hAnsi="Times New Roman" w:cs="Times New Roman"/>
          <w:szCs w:val="28"/>
        </w:rPr>
        <w:t>+</w:t>
      </w:r>
      <w:r w:rsidR="008A38AE" w:rsidRPr="00A63D92">
        <w:rPr>
          <w:rFonts w:ascii="Times New Roman" w:eastAsia="標楷體" w:hAnsi="Times New Roman" w:cs="Times New Roman"/>
          <w:szCs w:val="28"/>
        </w:rPr>
        <w:t>B</w:t>
      </w:r>
      <w:r w:rsidR="00826546" w:rsidRPr="00A63D92">
        <w:rPr>
          <w:rFonts w:ascii="Times New Roman" w:eastAsia="標楷體" w:hAnsi="Times New Roman" w:cs="Times New Roman" w:hint="eastAsia"/>
          <w:szCs w:val="28"/>
        </w:rPr>
        <w:t>僅供會議、活動、演講、工作坊等使用，且須達</w:t>
      </w:r>
      <w:r w:rsidR="00826546" w:rsidRPr="00A63D92">
        <w:rPr>
          <w:rFonts w:ascii="Times New Roman" w:eastAsia="標楷體" w:hAnsi="Times New Roman" w:cs="Times New Roman" w:hint="eastAsia"/>
          <w:szCs w:val="28"/>
        </w:rPr>
        <w:t>60</w:t>
      </w:r>
      <w:r w:rsidR="00826546" w:rsidRPr="00A63D92">
        <w:rPr>
          <w:rFonts w:ascii="Times New Roman" w:eastAsia="標楷體" w:hAnsi="Times New Roman" w:cs="Times New Roman" w:hint="eastAsia"/>
          <w:szCs w:val="28"/>
        </w:rPr>
        <w:t>人以上方能同時借用</w:t>
      </w:r>
      <w:r w:rsidR="008A38AE" w:rsidRPr="00A63D92">
        <w:rPr>
          <w:rFonts w:ascii="Times New Roman" w:eastAsia="標楷體" w:hAnsi="Times New Roman" w:cs="Times New Roman" w:hint="eastAsia"/>
          <w:szCs w:val="28"/>
        </w:rPr>
        <w:t>C</w:t>
      </w:r>
      <w:r w:rsidR="008A38AE" w:rsidRPr="00A63D92">
        <w:rPr>
          <w:rFonts w:ascii="Times New Roman" w:eastAsia="標楷體" w:hAnsi="Times New Roman" w:cs="Times New Roman"/>
          <w:szCs w:val="28"/>
        </w:rPr>
        <w:t>S915A</w:t>
      </w:r>
      <w:r w:rsidR="0021361E" w:rsidRPr="00A63D92">
        <w:rPr>
          <w:rFonts w:ascii="Times New Roman" w:eastAsia="標楷體" w:hAnsi="Times New Roman" w:cs="Times New Roman" w:hint="eastAsia"/>
          <w:szCs w:val="28"/>
        </w:rPr>
        <w:t>+</w:t>
      </w:r>
      <w:r w:rsidR="008A38AE" w:rsidRPr="00A63D92">
        <w:rPr>
          <w:rFonts w:ascii="Times New Roman" w:eastAsia="標楷體" w:hAnsi="Times New Roman" w:cs="Times New Roman" w:hint="eastAsia"/>
          <w:szCs w:val="28"/>
        </w:rPr>
        <w:t>B</w:t>
      </w:r>
      <w:r w:rsidR="008A38AE" w:rsidRPr="00A63D92">
        <w:rPr>
          <w:rFonts w:ascii="Times New Roman" w:eastAsia="標楷體" w:hAnsi="Times New Roman" w:cs="Times New Roman" w:hint="eastAsia"/>
          <w:szCs w:val="28"/>
        </w:rPr>
        <w:t>。</w:t>
      </w:r>
      <w:r w:rsidRPr="00A63D92">
        <w:rPr>
          <w:rFonts w:ascii="Times New Roman" w:eastAsia="標楷體" w:hAnsi="Times New Roman" w:cs="Times New Roman" w:hint="eastAsia"/>
          <w:szCs w:val="28"/>
        </w:rPr>
        <w:t>C</w:t>
      </w:r>
      <w:r w:rsidRPr="00A63D92">
        <w:rPr>
          <w:rFonts w:ascii="Times New Roman" w:eastAsia="標楷體" w:hAnsi="Times New Roman" w:cs="Times New Roman"/>
          <w:szCs w:val="28"/>
        </w:rPr>
        <w:t>S915B</w:t>
      </w:r>
      <w:r w:rsidRPr="00A63D92">
        <w:rPr>
          <w:rFonts w:ascii="Times New Roman" w:eastAsia="標楷體" w:hAnsi="Times New Roman" w:cs="Times New Roman" w:hint="eastAsia"/>
          <w:szCs w:val="28"/>
        </w:rPr>
        <w:t>供人社院</w:t>
      </w:r>
      <w:proofErr w:type="gramStart"/>
      <w:r w:rsidRPr="00A63D92">
        <w:rPr>
          <w:rFonts w:ascii="Times New Roman" w:eastAsia="標楷體" w:hAnsi="Times New Roman" w:cs="Times New Roman" w:hint="eastAsia"/>
          <w:szCs w:val="28"/>
        </w:rPr>
        <w:t>院</w:t>
      </w:r>
      <w:proofErr w:type="gramEnd"/>
      <w:r w:rsidRPr="00A63D92">
        <w:rPr>
          <w:rFonts w:ascii="Times New Roman" w:eastAsia="標楷體" w:hAnsi="Times New Roman" w:cs="Times New Roman" w:hint="eastAsia"/>
          <w:szCs w:val="28"/>
        </w:rPr>
        <w:t>內教職員借用，僅供會議、教師社群</w:t>
      </w:r>
      <w:r w:rsidR="005D3383" w:rsidRPr="00A63D92">
        <w:rPr>
          <w:rFonts w:ascii="Times New Roman" w:eastAsia="標楷體" w:hAnsi="Times New Roman" w:cs="Times New Roman" w:hint="eastAsia"/>
          <w:szCs w:val="28"/>
        </w:rPr>
        <w:t>、</w:t>
      </w:r>
      <w:proofErr w:type="gramStart"/>
      <w:r w:rsidR="005D3383" w:rsidRPr="00A63D92">
        <w:rPr>
          <w:rFonts w:ascii="Times New Roman" w:eastAsia="標楷體" w:hAnsi="Times New Roman" w:cs="Times New Roman" w:hint="eastAsia"/>
          <w:szCs w:val="28"/>
        </w:rPr>
        <w:t>口考</w:t>
      </w:r>
      <w:r w:rsidRPr="00A63D92">
        <w:rPr>
          <w:rFonts w:ascii="Times New Roman" w:eastAsia="標楷體" w:hAnsi="Times New Roman" w:cs="Times New Roman" w:hint="eastAsia"/>
          <w:szCs w:val="28"/>
        </w:rPr>
        <w:t>使用</w:t>
      </w:r>
      <w:proofErr w:type="gramEnd"/>
      <w:r w:rsidRPr="00A63D92">
        <w:rPr>
          <w:rFonts w:ascii="Times New Roman" w:eastAsia="標楷體" w:hAnsi="Times New Roman" w:cs="Times New Roman" w:hint="eastAsia"/>
          <w:szCs w:val="28"/>
        </w:rPr>
        <w:t>。</w:t>
      </w:r>
      <w:r w:rsidR="00E157CA" w:rsidRPr="00A63D92">
        <w:rPr>
          <w:rFonts w:ascii="Times New Roman" w:eastAsia="標楷體" w:hAnsi="Times New Roman" w:cs="Times New Roman" w:hint="eastAsia"/>
          <w:szCs w:val="28"/>
        </w:rPr>
        <w:t>若有</w:t>
      </w:r>
      <w:r w:rsidR="00E157CA" w:rsidRPr="00A63D92">
        <w:rPr>
          <w:rFonts w:ascii="Times New Roman" w:eastAsia="標楷體" w:hAnsi="Times New Roman" w:cs="Times New Roman" w:hint="eastAsia"/>
          <w:szCs w:val="28"/>
        </w:rPr>
        <w:t>40</w:t>
      </w:r>
      <w:r w:rsidR="00E157CA" w:rsidRPr="00A63D92">
        <w:rPr>
          <w:rFonts w:ascii="Times New Roman" w:eastAsia="標楷體" w:hAnsi="Times New Roman" w:cs="Times New Roman" w:hint="eastAsia"/>
          <w:szCs w:val="28"/>
        </w:rPr>
        <w:t>人左右之視訊會議請用</w:t>
      </w:r>
      <w:r w:rsidR="00E157CA" w:rsidRPr="00A63D92">
        <w:rPr>
          <w:rFonts w:ascii="Times New Roman" w:eastAsia="標楷體" w:hAnsi="Times New Roman" w:cs="Times New Roman" w:hint="eastAsia"/>
          <w:szCs w:val="28"/>
        </w:rPr>
        <w:t>C</w:t>
      </w:r>
      <w:r w:rsidR="00E157CA" w:rsidRPr="00A63D92">
        <w:rPr>
          <w:rFonts w:ascii="Times New Roman" w:eastAsia="標楷體" w:hAnsi="Times New Roman" w:cs="Times New Roman"/>
          <w:szCs w:val="28"/>
        </w:rPr>
        <w:t>S915A</w:t>
      </w:r>
      <w:r w:rsidR="00E157CA" w:rsidRPr="00A63D92">
        <w:rPr>
          <w:rFonts w:ascii="Times New Roman" w:eastAsia="標楷體" w:hAnsi="Times New Roman" w:cs="Times New Roman" w:hint="eastAsia"/>
          <w:szCs w:val="28"/>
        </w:rPr>
        <w:t>。</w:t>
      </w:r>
    </w:p>
    <w:p w:rsidR="00B66DFF" w:rsidRPr="00A63D92" w:rsidRDefault="00B66DFF" w:rsidP="00B66DFF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8"/>
        </w:rPr>
      </w:pPr>
      <w:r w:rsidRPr="00A63D92">
        <w:rPr>
          <w:rFonts w:ascii="Times New Roman" w:eastAsia="標楷體" w:hAnsi="Times New Roman" w:cs="Times New Roman" w:hint="eastAsia"/>
          <w:szCs w:val="28"/>
        </w:rPr>
        <w:t>以上場地使用時間皆不得超過</w:t>
      </w:r>
      <w:r w:rsidRPr="00A63D92">
        <w:rPr>
          <w:rFonts w:ascii="Times New Roman" w:eastAsia="標楷體" w:hAnsi="Times New Roman" w:cs="Times New Roman" w:hint="eastAsia"/>
          <w:szCs w:val="28"/>
        </w:rPr>
        <w:t>2</w:t>
      </w:r>
      <w:r w:rsidRPr="00A63D92">
        <w:rPr>
          <w:rFonts w:ascii="Times New Roman" w:eastAsia="標楷體" w:hAnsi="Times New Roman" w:cs="Times New Roman" w:hint="eastAsia"/>
          <w:szCs w:val="28"/>
        </w:rPr>
        <w:t>小時，且不得做為固定上課、教育訓練、聯誼、餐會等其他用途。若有研討會或其他借用需求請來電洽詢</w:t>
      </w:r>
      <w:r w:rsidRPr="00A63D92">
        <w:rPr>
          <w:rFonts w:ascii="Times New Roman" w:eastAsia="標楷體" w:hAnsi="Times New Roman" w:cs="Times New Roman" w:hint="eastAsia"/>
          <w:szCs w:val="28"/>
        </w:rPr>
        <w:t>2204*849</w:t>
      </w:r>
      <w:r w:rsidRPr="00A63D92">
        <w:rPr>
          <w:rFonts w:ascii="Times New Roman" w:eastAsia="標楷體" w:hAnsi="Times New Roman" w:cs="Times New Roman" w:hint="eastAsia"/>
          <w:szCs w:val="28"/>
        </w:rPr>
        <w:t>。</w:t>
      </w:r>
    </w:p>
    <w:p w:rsidR="00702585" w:rsidRPr="00A63D92" w:rsidRDefault="00702585" w:rsidP="00B66DFF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8"/>
        </w:rPr>
      </w:pPr>
      <w:r w:rsidRPr="00A63D92">
        <w:rPr>
          <w:rFonts w:ascii="Times New Roman" w:eastAsia="標楷體" w:hAnsi="Times New Roman" w:cs="Times New Roman" w:hint="eastAsia"/>
          <w:szCs w:val="28"/>
        </w:rPr>
        <w:t>C</w:t>
      </w:r>
      <w:r w:rsidRPr="00A63D92">
        <w:rPr>
          <w:rFonts w:ascii="Times New Roman" w:eastAsia="標楷體" w:hAnsi="Times New Roman" w:cs="Times New Roman"/>
          <w:szCs w:val="28"/>
        </w:rPr>
        <w:t>S915A</w:t>
      </w:r>
      <w:r w:rsidRPr="00A63D92">
        <w:rPr>
          <w:rFonts w:ascii="Times New Roman" w:eastAsia="標楷體" w:hAnsi="Times New Roman" w:cs="Times New Roman" w:hint="eastAsia"/>
          <w:szCs w:val="28"/>
        </w:rPr>
        <w:t>、</w:t>
      </w:r>
      <w:r w:rsidRPr="00A63D92">
        <w:rPr>
          <w:rFonts w:ascii="Times New Roman" w:eastAsia="標楷體" w:hAnsi="Times New Roman" w:cs="Times New Roman" w:hint="eastAsia"/>
          <w:szCs w:val="28"/>
        </w:rPr>
        <w:t>B</w:t>
      </w:r>
      <w:r w:rsidRPr="00A63D92">
        <w:rPr>
          <w:rFonts w:ascii="Times New Roman" w:eastAsia="標楷體" w:hAnsi="Times New Roman" w:cs="Times New Roman" w:hint="eastAsia"/>
          <w:szCs w:val="28"/>
        </w:rPr>
        <w:t>同時有單位借用時，為顧及雙邊會議品質，</w:t>
      </w:r>
      <w:r w:rsidR="00E5087A" w:rsidRPr="00A63D92">
        <w:rPr>
          <w:rFonts w:ascii="Times New Roman" w:eastAsia="標楷體" w:hAnsi="Times New Roman" w:cs="Times New Roman" w:hint="eastAsia"/>
          <w:szCs w:val="28"/>
        </w:rPr>
        <w:t>借用單位不使用無線麥克風及</w:t>
      </w:r>
      <w:r w:rsidRPr="00A63D92">
        <w:rPr>
          <w:rFonts w:ascii="Times New Roman" w:eastAsia="標楷體" w:hAnsi="Times New Roman" w:cs="Times New Roman" w:hint="eastAsia"/>
          <w:szCs w:val="28"/>
        </w:rPr>
        <w:t>音響設備。</w:t>
      </w:r>
    </w:p>
    <w:p w:rsidR="00B66DFF" w:rsidRPr="00A63D92" w:rsidRDefault="00B66DFF" w:rsidP="00B66DFF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8"/>
        </w:rPr>
      </w:pPr>
      <w:r w:rsidRPr="00A63D92">
        <w:rPr>
          <w:rFonts w:ascii="Times New Roman" w:eastAsia="標楷體" w:hAnsi="Times New Roman" w:cs="Times New Roman" w:hint="eastAsia"/>
          <w:szCs w:val="28"/>
        </w:rPr>
        <w:t>院外單位借用請檢附會議</w:t>
      </w:r>
      <w:r w:rsidR="001A3367" w:rsidRPr="00A63D92">
        <w:rPr>
          <w:rFonts w:ascii="Times New Roman" w:eastAsia="標楷體" w:hAnsi="Times New Roman" w:cs="Times New Roman" w:hint="eastAsia"/>
          <w:szCs w:val="28"/>
        </w:rPr>
        <w:t>通知、</w:t>
      </w:r>
      <w:r w:rsidRPr="00A63D92">
        <w:rPr>
          <w:rFonts w:ascii="Times New Roman" w:eastAsia="標楷體" w:hAnsi="Times New Roman" w:cs="Times New Roman" w:hint="eastAsia"/>
          <w:szCs w:val="28"/>
        </w:rPr>
        <w:t>海報影本</w:t>
      </w:r>
      <w:r w:rsidR="001A3367" w:rsidRPr="00A63D92">
        <w:rPr>
          <w:rFonts w:ascii="Times New Roman" w:eastAsia="標楷體" w:hAnsi="Times New Roman" w:cs="Times New Roman" w:hint="eastAsia"/>
          <w:szCs w:val="28"/>
        </w:rPr>
        <w:t>等相關文件</w:t>
      </w:r>
      <w:r w:rsidRPr="00A63D92">
        <w:rPr>
          <w:rFonts w:ascii="Times New Roman" w:eastAsia="標楷體" w:hAnsi="Times New Roman" w:cs="Times New Roman" w:hint="eastAsia"/>
          <w:szCs w:val="28"/>
        </w:rPr>
        <w:t>。</w:t>
      </w:r>
    </w:p>
    <w:p w:rsidR="00B66DFF" w:rsidRPr="00A63D92" w:rsidRDefault="00B66DFF" w:rsidP="00B66DFF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8"/>
        </w:rPr>
      </w:pPr>
      <w:r w:rsidRPr="00A63D92">
        <w:rPr>
          <w:rFonts w:ascii="Times New Roman" w:eastAsia="標楷體" w:hAnsi="Times New Roman" w:cs="Times New Roman" w:hint="eastAsia"/>
          <w:szCs w:val="28"/>
        </w:rPr>
        <w:t>本單位保有借用優先權。</w:t>
      </w:r>
    </w:p>
    <w:p w:rsidR="00B66DFF" w:rsidRPr="00A63D92" w:rsidRDefault="0074589E" w:rsidP="00B66DFF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8"/>
        </w:rPr>
      </w:pPr>
      <w:r w:rsidRPr="00A63D92">
        <w:rPr>
          <w:rFonts w:ascii="Times New Roman" w:eastAsia="標楷體" w:hAnsi="Times New Roman" w:cs="Times New Roman" w:hint="eastAsia"/>
          <w:szCs w:val="28"/>
        </w:rPr>
        <w:t>借用順序以填單時間先後為</w:t>
      </w:r>
      <w:proofErr w:type="gramStart"/>
      <w:r w:rsidR="00EA7D0E" w:rsidRPr="00A63D92">
        <w:rPr>
          <w:rFonts w:ascii="Times New Roman" w:eastAsia="標楷體" w:hAnsi="Times New Roman" w:cs="Times New Roman" w:hint="eastAsia"/>
          <w:szCs w:val="28"/>
        </w:rPr>
        <w:t>準</w:t>
      </w:r>
      <w:proofErr w:type="gramEnd"/>
      <w:r w:rsidR="00EA7D0E" w:rsidRPr="00A63D92">
        <w:rPr>
          <w:rFonts w:ascii="Times New Roman" w:eastAsia="標楷體" w:hAnsi="Times New Roman" w:cs="Times New Roman" w:hint="eastAsia"/>
          <w:szCs w:val="28"/>
        </w:rPr>
        <w:t>，欲借用時間重複</w:t>
      </w:r>
      <w:r w:rsidR="00AE36F9" w:rsidRPr="00A63D92">
        <w:rPr>
          <w:rFonts w:ascii="Times New Roman" w:eastAsia="標楷體" w:hAnsi="Times New Roman" w:cs="Times New Roman" w:hint="eastAsia"/>
          <w:szCs w:val="28"/>
        </w:rPr>
        <w:t>，借用</w:t>
      </w:r>
      <w:r w:rsidR="00B66DFF" w:rsidRPr="00A63D92">
        <w:rPr>
          <w:rFonts w:ascii="Times New Roman" w:eastAsia="標楷體" w:hAnsi="Times New Roman" w:cs="Times New Roman" w:hint="eastAsia"/>
          <w:szCs w:val="28"/>
        </w:rPr>
        <w:t>單位需自行協調。</w:t>
      </w:r>
    </w:p>
    <w:p w:rsidR="00B66DFF" w:rsidRPr="00D457A9" w:rsidRDefault="00B66DFF" w:rsidP="000830C5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8"/>
        </w:rPr>
      </w:pPr>
      <w:r w:rsidRPr="00A63D92">
        <w:rPr>
          <w:rFonts w:ascii="Times New Roman" w:eastAsia="標楷體" w:hAnsi="Times New Roman" w:cs="Times New Roman"/>
          <w:szCs w:val="28"/>
        </w:rPr>
        <w:t>借用時間</w:t>
      </w:r>
      <w:r w:rsidRPr="00A63D92">
        <w:rPr>
          <w:rFonts w:ascii="Times New Roman" w:eastAsia="標楷體" w:hAnsi="Times New Roman" w:cs="Times New Roman" w:hint="eastAsia"/>
          <w:szCs w:val="28"/>
        </w:rPr>
        <w:t>為</w:t>
      </w:r>
      <w:r w:rsidRPr="00A63D92">
        <w:rPr>
          <w:rFonts w:ascii="Times New Roman" w:eastAsia="標楷體" w:hAnsi="Times New Roman" w:cs="Times New Roman"/>
          <w:szCs w:val="28"/>
        </w:rPr>
        <w:t>上班日</w:t>
      </w:r>
      <w:r w:rsidR="00AE36F9" w:rsidRPr="00A63D92">
        <w:rPr>
          <w:rFonts w:ascii="Times New Roman" w:eastAsia="標楷體" w:hAnsi="Times New Roman" w:cs="Times New Roman" w:hint="eastAsia"/>
          <w:szCs w:val="28"/>
        </w:rPr>
        <w:t>(</w:t>
      </w:r>
      <w:r w:rsidRPr="00A63D92">
        <w:rPr>
          <w:rFonts w:ascii="Times New Roman" w:eastAsia="標楷體" w:hAnsi="Times New Roman" w:cs="Times New Roman"/>
          <w:szCs w:val="28"/>
        </w:rPr>
        <w:t>週一至週五早上</w:t>
      </w:r>
      <w:r w:rsidRPr="00A63D92">
        <w:rPr>
          <w:rFonts w:ascii="Times New Roman" w:eastAsia="標楷體" w:hAnsi="Times New Roman" w:cs="Times New Roman"/>
          <w:szCs w:val="28"/>
        </w:rPr>
        <w:t>8:00</w:t>
      </w:r>
      <w:r w:rsidRPr="00A63D92">
        <w:rPr>
          <w:rFonts w:ascii="Times New Roman" w:eastAsia="標楷體" w:hAnsi="Times New Roman" w:cs="Times New Roman"/>
          <w:szCs w:val="28"/>
        </w:rPr>
        <w:t>至下午</w:t>
      </w:r>
      <w:r w:rsidRPr="00A63D92">
        <w:rPr>
          <w:rFonts w:ascii="Times New Roman" w:eastAsia="標楷體" w:hAnsi="Times New Roman" w:cs="Times New Roman"/>
          <w:szCs w:val="28"/>
        </w:rPr>
        <w:t>5:30</w:t>
      </w:r>
      <w:r w:rsidR="00AE36F9" w:rsidRPr="00A63D92">
        <w:rPr>
          <w:rFonts w:ascii="Times New Roman" w:eastAsia="標楷體" w:hAnsi="Times New Roman" w:cs="Times New Roman" w:hint="eastAsia"/>
          <w:szCs w:val="28"/>
        </w:rPr>
        <w:t>)</w:t>
      </w:r>
      <w:r w:rsidRPr="00A63D92">
        <w:rPr>
          <w:rFonts w:ascii="Times New Roman" w:eastAsia="標楷體" w:hAnsi="Times New Roman" w:cs="Times New Roman"/>
          <w:szCs w:val="28"/>
        </w:rPr>
        <w:t>。</w:t>
      </w:r>
      <w:r w:rsidR="005A09A5" w:rsidRPr="00A63D92">
        <w:rPr>
          <w:rFonts w:ascii="Times New Roman" w:eastAsia="標楷體" w:hAnsi="Times New Roman" w:cs="Times New Roman" w:hint="eastAsia"/>
          <w:szCs w:val="28"/>
        </w:rPr>
        <w:t>夜間及假日借用須由老師借用</w:t>
      </w:r>
      <w:r w:rsidR="005A09A5" w:rsidRPr="00D457A9">
        <w:rPr>
          <w:rFonts w:ascii="Times New Roman" w:eastAsia="標楷體" w:hAnsi="Times New Roman" w:cs="Times New Roman" w:hint="eastAsia"/>
          <w:szCs w:val="28"/>
        </w:rPr>
        <w:t>，國定假日</w:t>
      </w:r>
      <w:r w:rsidR="00D457A9">
        <w:rPr>
          <w:rFonts w:ascii="Times New Roman" w:eastAsia="標楷體" w:hAnsi="Times New Roman" w:cs="Times New Roman" w:hint="eastAsia"/>
          <w:szCs w:val="28"/>
        </w:rPr>
        <w:t>原則</w:t>
      </w:r>
      <w:r w:rsidR="005A09A5" w:rsidRPr="00D457A9">
        <w:rPr>
          <w:rFonts w:ascii="Times New Roman" w:eastAsia="標楷體" w:hAnsi="Times New Roman" w:cs="Times New Roman" w:hint="eastAsia"/>
          <w:szCs w:val="28"/>
        </w:rPr>
        <w:t>不開放</w:t>
      </w:r>
      <w:r w:rsidR="00D457A9">
        <w:rPr>
          <w:rFonts w:ascii="Times New Roman" w:eastAsia="標楷體" w:hAnsi="Times New Roman" w:cs="Times New Roman" w:hint="eastAsia"/>
          <w:szCs w:val="28"/>
        </w:rPr>
        <w:t>，</w:t>
      </w:r>
      <w:r w:rsidR="00CF181C">
        <w:rPr>
          <w:rFonts w:ascii="Times New Roman" w:eastAsia="標楷體" w:hAnsi="Times New Roman" w:cs="Times New Roman" w:hint="eastAsia"/>
          <w:szCs w:val="28"/>
        </w:rPr>
        <w:t>若有使用需求</w:t>
      </w:r>
      <w:r w:rsidR="000830C5" w:rsidRPr="000830C5">
        <w:rPr>
          <w:rFonts w:ascii="Times New Roman" w:eastAsia="標楷體" w:hAnsi="Times New Roman" w:cs="Times New Roman" w:hint="eastAsia"/>
          <w:szCs w:val="28"/>
        </w:rPr>
        <w:t>請來電洽詢</w:t>
      </w:r>
      <w:r w:rsidR="000830C5" w:rsidRPr="000830C5">
        <w:rPr>
          <w:rFonts w:ascii="Times New Roman" w:eastAsia="標楷體" w:hAnsi="Times New Roman" w:cs="Times New Roman" w:hint="eastAsia"/>
          <w:szCs w:val="28"/>
        </w:rPr>
        <w:t>2204*849</w:t>
      </w:r>
      <w:r w:rsidRPr="00D457A9">
        <w:rPr>
          <w:rFonts w:ascii="Times New Roman" w:eastAsia="標楷體" w:hAnsi="Times New Roman" w:cs="Times New Roman" w:hint="eastAsia"/>
          <w:szCs w:val="28"/>
        </w:rPr>
        <w:t>。</w:t>
      </w:r>
    </w:p>
    <w:p w:rsidR="00B66DFF" w:rsidRPr="00A63D92" w:rsidRDefault="00B66DFF" w:rsidP="00B66DFF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8"/>
        </w:rPr>
      </w:pPr>
      <w:r w:rsidRPr="00A63D92">
        <w:rPr>
          <w:rFonts w:ascii="Times New Roman" w:eastAsia="標楷體" w:hAnsi="Times New Roman" w:cs="Times New Roman"/>
          <w:szCs w:val="28"/>
        </w:rPr>
        <w:t>CS915A</w:t>
      </w:r>
      <w:r w:rsidRPr="00A63D92">
        <w:rPr>
          <w:rFonts w:ascii="Times New Roman" w:eastAsia="標楷體" w:hAnsi="Times New Roman" w:cs="Times New Roman" w:hint="eastAsia"/>
          <w:szCs w:val="28"/>
        </w:rPr>
        <w:t>備有</w:t>
      </w:r>
      <w:r w:rsidRPr="00A63D92">
        <w:rPr>
          <w:rFonts w:ascii="Times New Roman" w:eastAsia="標楷體" w:hAnsi="Times New Roman" w:cs="Times New Roman"/>
          <w:szCs w:val="28"/>
        </w:rPr>
        <w:t>投影機</w:t>
      </w:r>
      <w:r w:rsidRPr="00A63D92">
        <w:rPr>
          <w:rFonts w:ascii="Times New Roman" w:eastAsia="標楷體" w:hAnsi="Times New Roman" w:cs="Times New Roman" w:hint="eastAsia"/>
          <w:szCs w:val="28"/>
        </w:rPr>
        <w:t>、</w:t>
      </w:r>
      <w:r w:rsidRPr="00A63D92">
        <w:rPr>
          <w:rFonts w:ascii="Times New Roman" w:eastAsia="標楷體" w:hAnsi="Times New Roman" w:cs="Times New Roman"/>
          <w:szCs w:val="28"/>
        </w:rPr>
        <w:t>布幕</w:t>
      </w:r>
      <w:r w:rsidRPr="00A63D92">
        <w:rPr>
          <w:rFonts w:ascii="Times New Roman" w:eastAsia="標楷體" w:hAnsi="Times New Roman" w:cs="Times New Roman" w:hint="eastAsia"/>
          <w:szCs w:val="28"/>
        </w:rPr>
        <w:t>、桌上型</w:t>
      </w:r>
      <w:bookmarkStart w:id="0" w:name="_GoBack"/>
      <w:bookmarkEnd w:id="0"/>
      <w:r w:rsidRPr="00A63D92">
        <w:rPr>
          <w:rFonts w:ascii="Times New Roman" w:eastAsia="標楷體" w:hAnsi="Times New Roman" w:cs="Times New Roman" w:hint="eastAsia"/>
          <w:szCs w:val="28"/>
        </w:rPr>
        <w:t>電腦、視訊鏡頭；</w:t>
      </w:r>
      <w:r w:rsidRPr="00A63D92">
        <w:rPr>
          <w:rFonts w:ascii="Times New Roman" w:eastAsia="標楷體" w:hAnsi="Times New Roman" w:cs="Times New Roman"/>
          <w:szCs w:val="28"/>
        </w:rPr>
        <w:t>C</w:t>
      </w:r>
      <w:r w:rsidRPr="00A63D92">
        <w:rPr>
          <w:rFonts w:ascii="Times New Roman" w:eastAsia="標楷體" w:hAnsi="Times New Roman" w:cs="Times New Roman" w:hint="eastAsia"/>
          <w:szCs w:val="28"/>
        </w:rPr>
        <w:t>S</w:t>
      </w:r>
      <w:r w:rsidRPr="00A63D92">
        <w:rPr>
          <w:rFonts w:ascii="Times New Roman" w:eastAsia="標楷體" w:hAnsi="Times New Roman" w:cs="Times New Roman"/>
          <w:szCs w:val="28"/>
        </w:rPr>
        <w:t>915B</w:t>
      </w:r>
      <w:r w:rsidRPr="00A63D92">
        <w:rPr>
          <w:rFonts w:ascii="Times New Roman" w:eastAsia="標楷體" w:hAnsi="Times New Roman" w:cs="Times New Roman" w:hint="eastAsia"/>
          <w:szCs w:val="28"/>
        </w:rPr>
        <w:t>備有</w:t>
      </w:r>
      <w:r w:rsidRPr="00A63D92">
        <w:rPr>
          <w:rFonts w:ascii="Times New Roman" w:eastAsia="標楷體" w:hAnsi="Times New Roman" w:cs="Times New Roman"/>
          <w:szCs w:val="28"/>
        </w:rPr>
        <w:t>投影機</w:t>
      </w:r>
      <w:r w:rsidRPr="00A63D92">
        <w:rPr>
          <w:rFonts w:ascii="Times New Roman" w:eastAsia="標楷體" w:hAnsi="Times New Roman" w:cs="Times New Roman" w:hint="eastAsia"/>
          <w:szCs w:val="28"/>
        </w:rPr>
        <w:t>、</w:t>
      </w:r>
      <w:r w:rsidRPr="00A63D92">
        <w:rPr>
          <w:rFonts w:ascii="Times New Roman" w:eastAsia="標楷體" w:hAnsi="Times New Roman" w:cs="Times New Roman"/>
          <w:szCs w:val="28"/>
        </w:rPr>
        <w:t>布幕</w:t>
      </w:r>
      <w:r w:rsidRPr="00A63D92">
        <w:rPr>
          <w:rFonts w:ascii="Times New Roman" w:eastAsia="標楷體" w:hAnsi="Times New Roman" w:cs="Times New Roman" w:hint="eastAsia"/>
          <w:szCs w:val="28"/>
        </w:rPr>
        <w:t>、投影電視。</w:t>
      </w:r>
      <w:r w:rsidR="008C5D12" w:rsidRPr="00A63D92">
        <w:rPr>
          <w:rFonts w:ascii="Times New Roman" w:eastAsia="標楷體" w:hAnsi="Times New Roman" w:cs="Times New Roman" w:hint="eastAsia"/>
          <w:szCs w:val="28"/>
        </w:rPr>
        <w:t>任何設備</w:t>
      </w:r>
      <w:r w:rsidRPr="00A63D92">
        <w:rPr>
          <w:rFonts w:ascii="Times New Roman" w:eastAsia="標楷體" w:hAnsi="Times New Roman" w:cs="Times New Roman" w:hint="eastAsia"/>
          <w:szCs w:val="28"/>
        </w:rPr>
        <w:t>遺失、物品損壞，請照價賠償。</w:t>
      </w:r>
    </w:p>
    <w:p w:rsidR="00B66DFF" w:rsidRPr="00A63D92" w:rsidRDefault="00B66DFF" w:rsidP="00B66DFF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8"/>
        </w:rPr>
      </w:pPr>
      <w:r w:rsidRPr="00A63D92">
        <w:rPr>
          <w:rFonts w:ascii="Times New Roman" w:eastAsia="標楷體" w:hAnsi="Times New Roman" w:cs="Times New Roman" w:hint="eastAsia"/>
          <w:szCs w:val="28"/>
        </w:rPr>
        <w:t>本單位</w:t>
      </w:r>
      <w:r w:rsidRPr="00A63D92">
        <w:rPr>
          <w:rFonts w:ascii="Times New Roman" w:eastAsia="標楷體" w:hAnsi="Times New Roman" w:cs="Times New Roman" w:hint="eastAsia"/>
          <w:b/>
          <w:szCs w:val="28"/>
        </w:rPr>
        <w:t>不提供</w:t>
      </w:r>
      <w:r w:rsidRPr="00A63D92">
        <w:rPr>
          <w:rFonts w:ascii="Times New Roman" w:eastAsia="標楷體" w:hAnsi="Times New Roman" w:cs="Times New Roman" w:hint="eastAsia"/>
          <w:szCs w:val="28"/>
        </w:rPr>
        <w:t>電池、</w:t>
      </w:r>
      <w:proofErr w:type="gramStart"/>
      <w:r w:rsidRPr="00A63D92">
        <w:rPr>
          <w:rFonts w:ascii="Times New Roman" w:eastAsia="標楷體" w:hAnsi="Times New Roman" w:cs="Times New Roman" w:hint="eastAsia"/>
          <w:szCs w:val="28"/>
        </w:rPr>
        <w:t>筆電</w:t>
      </w:r>
      <w:proofErr w:type="gramEnd"/>
      <w:r w:rsidRPr="00A63D92">
        <w:rPr>
          <w:rFonts w:ascii="Times New Roman" w:eastAsia="標楷體" w:hAnsi="Times New Roman" w:cs="Times New Roman" w:hint="eastAsia"/>
          <w:szCs w:val="28"/>
        </w:rPr>
        <w:t>、</w:t>
      </w:r>
      <w:r w:rsidR="00A370CD" w:rsidRPr="00A63D92">
        <w:rPr>
          <w:rFonts w:ascii="Times New Roman" w:eastAsia="標楷體" w:hAnsi="Times New Roman" w:cs="Times New Roman" w:hint="eastAsia"/>
          <w:szCs w:val="28"/>
        </w:rPr>
        <w:t>平板、</w:t>
      </w:r>
      <w:r w:rsidRPr="00A63D92">
        <w:rPr>
          <w:rFonts w:ascii="Times New Roman" w:eastAsia="標楷體" w:hAnsi="Times New Roman" w:cs="Times New Roman" w:hint="eastAsia"/>
          <w:szCs w:val="28"/>
        </w:rPr>
        <w:t>簡報筆、喇叭、延長線、衛生紙等</w:t>
      </w:r>
      <w:r w:rsidR="00B82334" w:rsidRPr="00A63D92">
        <w:rPr>
          <w:rFonts w:ascii="Times New Roman" w:eastAsia="標楷體" w:hAnsi="Times New Roman" w:cs="Times New Roman" w:hint="eastAsia"/>
          <w:szCs w:val="28"/>
        </w:rPr>
        <w:t>其他</w:t>
      </w:r>
      <w:r w:rsidRPr="00A63D92">
        <w:rPr>
          <w:rFonts w:ascii="Times New Roman" w:eastAsia="標楷體" w:hAnsi="Times New Roman" w:cs="Times New Roman" w:hint="eastAsia"/>
          <w:szCs w:val="28"/>
        </w:rPr>
        <w:t>設備。</w:t>
      </w:r>
    </w:p>
    <w:p w:rsidR="00B66DFF" w:rsidRPr="00A63D92" w:rsidRDefault="00B66DFF" w:rsidP="00B66DFF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8"/>
        </w:rPr>
      </w:pPr>
      <w:r w:rsidRPr="00A63D92">
        <w:rPr>
          <w:rFonts w:ascii="Times New Roman" w:eastAsia="標楷體" w:hAnsi="Times New Roman" w:cs="Times New Roman"/>
          <w:szCs w:val="28"/>
        </w:rPr>
        <w:t>場地使用後請協助場復、清潔。凡違反上述事項，未來不再借予該單位使用。</w:t>
      </w:r>
    </w:p>
    <w:p w:rsidR="00634329" w:rsidRPr="00F22692" w:rsidRDefault="00B66DFF" w:rsidP="00B66DFF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F22692">
        <w:rPr>
          <w:rFonts w:ascii="標楷體" w:eastAsia="標楷體" w:hAnsi="標楷體" w:cs="Times New Roman" w:hint="eastAsia"/>
          <w:b/>
          <w:sz w:val="28"/>
          <w:szCs w:val="28"/>
        </w:rPr>
        <w:t>□</w:t>
      </w:r>
      <w:r w:rsidRPr="00F22692">
        <w:rPr>
          <w:rFonts w:ascii="Times New Roman" w:eastAsia="標楷體" w:hAnsi="Times New Roman" w:cs="Times New Roman" w:hint="eastAsia"/>
          <w:b/>
          <w:sz w:val="28"/>
          <w:szCs w:val="28"/>
        </w:rPr>
        <w:t>已閱讀以上使用規定，並同意相關規範。</w:t>
      </w:r>
    </w:p>
    <w:p w:rsidR="00795B83" w:rsidRPr="00B66DFF" w:rsidRDefault="00F22692" w:rsidP="00B66DFF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8B11F5">
        <w:rPr>
          <w:rFonts w:ascii="Times New Roman" w:eastAsia="標楷體" w:hAnsi="Times New Roman" w:cs="Times New Roman"/>
          <w:sz w:val="28"/>
          <w:szCs w:val="28"/>
        </w:rPr>
        <w:t>承辦人職章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>
        <w:rPr>
          <w:rFonts w:ascii="Times New Roman" w:eastAsia="標楷體" w:hAnsi="Times New Roman" w:cs="Times New Roman"/>
          <w:sz w:val="28"/>
          <w:szCs w:val="28"/>
        </w:rPr>
        <w:t>借用單位主管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>
        <w:rPr>
          <w:rFonts w:ascii="Times New Roman" w:eastAsia="標楷體" w:hAnsi="Times New Roman" w:cs="Times New Roman"/>
          <w:sz w:val="28"/>
          <w:szCs w:val="28"/>
        </w:rPr>
        <w:t>人社院院長</w:t>
      </w:r>
    </w:p>
    <w:sectPr w:rsidR="00795B83" w:rsidRPr="00B66DFF" w:rsidSect="00B66DFF">
      <w:headerReference w:type="default" r:id="rId7"/>
      <w:pgSz w:w="11906" w:h="16838"/>
      <w:pgMar w:top="567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D1" w:rsidRDefault="00C926D1" w:rsidP="00B66DFF">
      <w:r>
        <w:separator/>
      </w:r>
    </w:p>
  </w:endnote>
  <w:endnote w:type="continuationSeparator" w:id="0">
    <w:p w:rsidR="00C926D1" w:rsidRDefault="00C926D1" w:rsidP="00B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D1" w:rsidRDefault="00C926D1" w:rsidP="00B66DFF">
      <w:r>
        <w:separator/>
      </w:r>
    </w:p>
  </w:footnote>
  <w:footnote w:type="continuationSeparator" w:id="0">
    <w:p w:rsidR="00C926D1" w:rsidRDefault="00C926D1" w:rsidP="00B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FF" w:rsidRPr="0001789D" w:rsidRDefault="00B66DFF" w:rsidP="0001789D">
    <w:pPr>
      <w:ind w:leftChars="-118" w:left="-47" w:hangingChars="59" w:hanging="236"/>
      <w:jc w:val="center"/>
      <w:rPr>
        <w:rFonts w:ascii="Times New Roman" w:eastAsia="標楷體" w:hAnsi="Times New Roman" w:cs="Times New Roman"/>
        <w:b/>
        <w:sz w:val="40"/>
        <w:szCs w:val="28"/>
      </w:rPr>
    </w:pPr>
    <w:r>
      <w:rPr>
        <w:rFonts w:ascii="Times New Roman" w:eastAsia="標楷體" w:hAnsi="Times New Roman" w:cs="Times New Roman" w:hint="eastAsia"/>
        <w:b/>
        <w:sz w:val="40"/>
        <w:szCs w:val="28"/>
      </w:rPr>
      <w:t>人文社會科學院</w:t>
    </w:r>
    <w:r w:rsidR="0001789D">
      <w:rPr>
        <w:rFonts w:ascii="Times New Roman" w:eastAsia="標楷體" w:hAnsi="Times New Roman" w:cs="Times New Roman" w:hint="eastAsia"/>
        <w:b/>
        <w:sz w:val="40"/>
        <w:szCs w:val="28"/>
      </w:rPr>
      <w:t xml:space="preserve"> </w:t>
    </w:r>
    <w:r w:rsidRPr="00B66DFF">
      <w:rPr>
        <w:rFonts w:ascii="Times New Roman" w:eastAsia="標楷體" w:hAnsi="Times New Roman" w:cs="Times New Roman"/>
        <w:b/>
        <w:sz w:val="40"/>
        <w:szCs w:val="28"/>
      </w:rPr>
      <w:t>CS915</w:t>
    </w:r>
    <w:r w:rsidRPr="00B66DFF">
      <w:rPr>
        <w:rFonts w:ascii="Times New Roman" w:eastAsia="標楷體" w:hAnsi="Times New Roman" w:cs="Times New Roman" w:hint="eastAsia"/>
        <w:b/>
        <w:sz w:val="40"/>
        <w:szCs w:val="28"/>
      </w:rPr>
      <w:t>A</w:t>
    </w:r>
    <w:r w:rsidRPr="00B66DFF">
      <w:rPr>
        <w:rFonts w:ascii="Times New Roman" w:eastAsia="標楷體" w:hAnsi="Times New Roman" w:cs="Times New Roman" w:hint="eastAsia"/>
        <w:b/>
        <w:sz w:val="40"/>
        <w:szCs w:val="28"/>
      </w:rPr>
      <w:t>、</w:t>
    </w:r>
    <w:r w:rsidRPr="00B66DFF">
      <w:rPr>
        <w:rFonts w:ascii="Times New Roman" w:eastAsia="標楷體" w:hAnsi="Times New Roman" w:cs="Times New Roman"/>
        <w:b/>
        <w:sz w:val="40"/>
        <w:szCs w:val="28"/>
      </w:rPr>
      <w:t>B</w:t>
    </w:r>
    <w:r w:rsidRPr="00B66DFF">
      <w:rPr>
        <w:rFonts w:ascii="Times New Roman" w:eastAsia="標楷體" w:hAnsi="Times New Roman" w:cs="Times New Roman"/>
        <w:b/>
        <w:sz w:val="40"/>
        <w:szCs w:val="28"/>
      </w:rPr>
      <w:t>會議室場地</w:t>
    </w:r>
    <w:r w:rsidRPr="00B66DFF">
      <w:rPr>
        <w:rFonts w:ascii="Times New Roman" w:eastAsia="標楷體" w:hAnsi="Times New Roman" w:cs="Times New Roman" w:hint="eastAsia"/>
        <w:b/>
        <w:sz w:val="40"/>
        <w:szCs w:val="28"/>
      </w:rPr>
      <w:t>使用</w:t>
    </w:r>
    <w:r>
      <w:rPr>
        <w:rFonts w:ascii="Times New Roman" w:eastAsia="標楷體" w:hAnsi="Times New Roman" w:cs="Times New Roman" w:hint="eastAsia"/>
        <w:b/>
        <w:sz w:val="40"/>
        <w:szCs w:val="28"/>
      </w:rPr>
      <w:t>借用單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A4B17"/>
    <w:multiLevelType w:val="hybridMultilevel"/>
    <w:tmpl w:val="93989B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FF"/>
    <w:rsid w:val="0001789D"/>
    <w:rsid w:val="000830C5"/>
    <w:rsid w:val="000F15C1"/>
    <w:rsid w:val="00163D8D"/>
    <w:rsid w:val="001A3367"/>
    <w:rsid w:val="001B20BF"/>
    <w:rsid w:val="001D1A6E"/>
    <w:rsid w:val="0021361E"/>
    <w:rsid w:val="00216D12"/>
    <w:rsid w:val="002175D1"/>
    <w:rsid w:val="0024328A"/>
    <w:rsid w:val="002E2BC3"/>
    <w:rsid w:val="0034063C"/>
    <w:rsid w:val="003943F7"/>
    <w:rsid w:val="003B2F78"/>
    <w:rsid w:val="00434086"/>
    <w:rsid w:val="00441F6F"/>
    <w:rsid w:val="004B72BC"/>
    <w:rsid w:val="0056059C"/>
    <w:rsid w:val="00565C5E"/>
    <w:rsid w:val="005A09A5"/>
    <w:rsid w:val="005D3383"/>
    <w:rsid w:val="005E5250"/>
    <w:rsid w:val="0065306D"/>
    <w:rsid w:val="006A5749"/>
    <w:rsid w:val="006B5580"/>
    <w:rsid w:val="00702585"/>
    <w:rsid w:val="00717B06"/>
    <w:rsid w:val="00720970"/>
    <w:rsid w:val="0074589E"/>
    <w:rsid w:val="00755227"/>
    <w:rsid w:val="00795B83"/>
    <w:rsid w:val="007C7888"/>
    <w:rsid w:val="00826546"/>
    <w:rsid w:val="00851110"/>
    <w:rsid w:val="00873074"/>
    <w:rsid w:val="008A38AE"/>
    <w:rsid w:val="008A7756"/>
    <w:rsid w:val="008C5D12"/>
    <w:rsid w:val="00902204"/>
    <w:rsid w:val="00957EFB"/>
    <w:rsid w:val="00987620"/>
    <w:rsid w:val="009C044A"/>
    <w:rsid w:val="00A370CD"/>
    <w:rsid w:val="00A63D92"/>
    <w:rsid w:val="00A64A71"/>
    <w:rsid w:val="00A71011"/>
    <w:rsid w:val="00A722EF"/>
    <w:rsid w:val="00A8752F"/>
    <w:rsid w:val="00AB6EF4"/>
    <w:rsid w:val="00AE36F9"/>
    <w:rsid w:val="00AF5276"/>
    <w:rsid w:val="00B30942"/>
    <w:rsid w:val="00B54C6A"/>
    <w:rsid w:val="00B66DFF"/>
    <w:rsid w:val="00B82334"/>
    <w:rsid w:val="00B948A3"/>
    <w:rsid w:val="00C926D1"/>
    <w:rsid w:val="00CB3851"/>
    <w:rsid w:val="00CF181C"/>
    <w:rsid w:val="00CF1F80"/>
    <w:rsid w:val="00D457A9"/>
    <w:rsid w:val="00E11523"/>
    <w:rsid w:val="00E157CA"/>
    <w:rsid w:val="00E165EA"/>
    <w:rsid w:val="00E5087A"/>
    <w:rsid w:val="00E67D0B"/>
    <w:rsid w:val="00EA6DB8"/>
    <w:rsid w:val="00EA7D0E"/>
    <w:rsid w:val="00EF2D06"/>
    <w:rsid w:val="00F22692"/>
    <w:rsid w:val="00F43CA7"/>
    <w:rsid w:val="00F43EDB"/>
    <w:rsid w:val="00F569AA"/>
    <w:rsid w:val="00F772B0"/>
    <w:rsid w:val="00F92E6A"/>
    <w:rsid w:val="00FA2F81"/>
    <w:rsid w:val="00FC1E84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137B6"/>
  <w15:chartTrackingRefBased/>
  <w15:docId w15:val="{264A7070-10BB-420A-AD02-8D9C9880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6D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6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6DFF"/>
    <w:rPr>
      <w:sz w:val="20"/>
      <w:szCs w:val="20"/>
    </w:rPr>
  </w:style>
  <w:style w:type="table" w:styleId="a7">
    <w:name w:val="Table Grid"/>
    <w:basedOn w:val="a1"/>
    <w:uiPriority w:val="59"/>
    <w:rsid w:val="00B6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6DF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6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6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65</cp:revision>
  <cp:lastPrinted>2022-10-13T03:25:00Z</cp:lastPrinted>
  <dcterms:created xsi:type="dcterms:W3CDTF">2022-10-04T07:38:00Z</dcterms:created>
  <dcterms:modified xsi:type="dcterms:W3CDTF">2022-10-18T06:36:00Z</dcterms:modified>
</cp:coreProperties>
</file>